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1C2" w:rsidRPr="00E341C2" w:rsidRDefault="001277B7" w:rsidP="00E341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№ 477 от 09</w:t>
      </w:r>
      <w:r w:rsidR="00E341C2" w:rsidRPr="00E341C2">
        <w:rPr>
          <w:rFonts w:ascii="Times New Roman" w:hAnsi="Times New Roman" w:cs="Times New Roman"/>
          <w:sz w:val="28"/>
          <w:szCs w:val="28"/>
        </w:rPr>
        <w:t>.04.2026г.</w:t>
      </w:r>
    </w:p>
    <w:p w:rsidR="00E341C2" w:rsidRPr="00E341C2" w:rsidRDefault="001277B7" w:rsidP="00E341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О проведении фестиваль дорожной грамотности «Дорожный калейдоскоп</w:t>
      </w:r>
      <w:r w:rsidR="00E341C2" w:rsidRPr="00E341C2">
        <w:rPr>
          <w:rFonts w:ascii="Times New Roman" w:hAnsi="Times New Roman" w:cs="Times New Roman"/>
          <w:b/>
          <w:color w:val="002060"/>
          <w:sz w:val="28"/>
          <w:szCs w:val="28"/>
        </w:rPr>
        <w:t>»</w:t>
      </w:r>
    </w:p>
    <w:p w:rsidR="00E341C2" w:rsidRPr="00E341C2" w:rsidRDefault="00E341C2" w:rsidP="00E341C2">
      <w:pPr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 xml:space="preserve">  </w:t>
      </w:r>
      <w:r w:rsidR="001277B7" w:rsidRPr="001277B7">
        <w:rPr>
          <w:rFonts w:ascii="Times New Roman" w:hAnsi="Times New Roman" w:cs="Times New Roman"/>
          <w:sz w:val="28"/>
          <w:szCs w:val="28"/>
        </w:rPr>
        <w:t xml:space="preserve">   </w:t>
      </w:r>
      <w:r w:rsidR="001277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E341C2">
        <w:rPr>
          <w:rFonts w:ascii="Times New Roman" w:hAnsi="Times New Roman" w:cs="Times New Roman"/>
          <w:sz w:val="28"/>
          <w:szCs w:val="28"/>
        </w:rPr>
        <w:t>Руководителям ОО</w:t>
      </w:r>
    </w:p>
    <w:p w:rsidR="001277B7" w:rsidRPr="002E0F59" w:rsidRDefault="002E0F59" w:rsidP="002E0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0F59">
        <w:rPr>
          <w:rFonts w:ascii="Times New Roman" w:hAnsi="Times New Roman" w:cs="Times New Roman"/>
          <w:sz w:val="24"/>
          <w:szCs w:val="24"/>
        </w:rPr>
        <w:t xml:space="preserve">         </w:t>
      </w:r>
      <w:r w:rsidR="001277B7" w:rsidRPr="002E0F59">
        <w:rPr>
          <w:rFonts w:ascii="Times New Roman" w:hAnsi="Times New Roman" w:cs="Times New Roman"/>
          <w:sz w:val="24"/>
          <w:szCs w:val="24"/>
        </w:rPr>
        <w:t>На основании письма Министерства образования и науки РД  № 15/99 от 09.04.2026г.  МКУ «Управление образо</w:t>
      </w:r>
      <w:r w:rsidRPr="002E0F59">
        <w:rPr>
          <w:rFonts w:ascii="Times New Roman" w:hAnsi="Times New Roman" w:cs="Times New Roman"/>
          <w:sz w:val="24"/>
          <w:szCs w:val="24"/>
        </w:rPr>
        <w:t xml:space="preserve">вания» информирует  о том, что </w:t>
      </w:r>
      <w:proofErr w:type="gramStart"/>
      <w:r w:rsidRPr="002E0F5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1277B7" w:rsidRPr="002E0F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2E0F59" w:rsidRPr="002E0F59" w:rsidRDefault="001277B7" w:rsidP="002E0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0F59">
        <w:rPr>
          <w:rFonts w:ascii="Times New Roman" w:hAnsi="Times New Roman" w:cs="Times New Roman"/>
          <w:sz w:val="24"/>
          <w:szCs w:val="24"/>
        </w:rPr>
        <w:t xml:space="preserve">целях реализации подпрограммы «Повышение безопасности дорожного движения» государственной программы Республики Дагестан «Развитие транспортного комплекса Республики Дагестан» и </w:t>
      </w:r>
      <w:proofErr w:type="gramStart"/>
      <w:r w:rsidRPr="002E0F59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2E0F59">
        <w:rPr>
          <w:rFonts w:ascii="Times New Roman" w:hAnsi="Times New Roman" w:cs="Times New Roman"/>
          <w:sz w:val="24"/>
          <w:szCs w:val="24"/>
        </w:rPr>
        <w:t xml:space="preserve"> исполнении пункта 1.3. приказа </w:t>
      </w:r>
      <w:proofErr w:type="spellStart"/>
      <w:r w:rsidRPr="002E0F5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E0F59">
        <w:rPr>
          <w:rFonts w:ascii="Times New Roman" w:hAnsi="Times New Roman" w:cs="Times New Roman"/>
          <w:sz w:val="24"/>
          <w:szCs w:val="24"/>
        </w:rPr>
        <w:t xml:space="preserve"> РД от 27.03.2026г. № 08/1-346/26 о совершенствовании обучения детей основам правил дорожного движения и привития им навыков безопасного поведения ГБУ ДПО РД «Дагестанский институт развития образования» совместно с </w:t>
      </w:r>
      <w:proofErr w:type="spellStart"/>
      <w:r w:rsidRPr="002E0F5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E0F59">
        <w:rPr>
          <w:rFonts w:ascii="Times New Roman" w:hAnsi="Times New Roman" w:cs="Times New Roman"/>
          <w:sz w:val="24"/>
          <w:szCs w:val="24"/>
        </w:rPr>
        <w:t xml:space="preserve"> РД проводит фестиваль дорожной грамотности «Дорожный калейдоскоп» (далее – Фестиваль) среди обучающихся общеобразовательных организаций и дошкольных образовательных организаций РД.</w:t>
      </w:r>
    </w:p>
    <w:p w:rsidR="002E0F59" w:rsidRPr="002E0F59" w:rsidRDefault="002E0F59" w:rsidP="002E0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0F59">
        <w:rPr>
          <w:rFonts w:ascii="Times New Roman" w:hAnsi="Times New Roman" w:cs="Times New Roman"/>
          <w:sz w:val="24"/>
          <w:szCs w:val="24"/>
        </w:rPr>
        <w:t xml:space="preserve">    </w:t>
      </w:r>
      <w:r w:rsidR="001277B7" w:rsidRPr="002E0F59">
        <w:rPr>
          <w:rFonts w:ascii="Times New Roman" w:hAnsi="Times New Roman" w:cs="Times New Roman"/>
          <w:sz w:val="24"/>
          <w:szCs w:val="24"/>
        </w:rPr>
        <w:t xml:space="preserve"> Целью поведения Фестиваля является совершенствование системы профилактики детского дорожно-транспортного травматизма через использование различных форм и методов пропаганды безопасности дорожного движения.</w:t>
      </w:r>
    </w:p>
    <w:p w:rsidR="002E0F59" w:rsidRPr="002E0F59" w:rsidRDefault="002E0F59" w:rsidP="002E0F5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E0F59">
        <w:rPr>
          <w:rFonts w:ascii="Times New Roman" w:hAnsi="Times New Roman" w:cs="Times New Roman"/>
          <w:sz w:val="24"/>
          <w:szCs w:val="24"/>
        </w:rPr>
        <w:t xml:space="preserve">         </w:t>
      </w:r>
      <w:r w:rsidR="001277B7" w:rsidRPr="002E0F59">
        <w:rPr>
          <w:rFonts w:ascii="Times New Roman" w:hAnsi="Times New Roman" w:cs="Times New Roman"/>
          <w:b/>
          <w:sz w:val="24"/>
          <w:szCs w:val="24"/>
        </w:rPr>
        <w:t xml:space="preserve">В рамках Фестиваля проводятся следующие конкурсы: </w:t>
      </w:r>
    </w:p>
    <w:p w:rsidR="002E0F59" w:rsidRPr="002E0F59" w:rsidRDefault="001277B7" w:rsidP="002E0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0F59">
        <w:rPr>
          <w:rFonts w:ascii="Times New Roman" w:hAnsi="Times New Roman" w:cs="Times New Roman"/>
          <w:sz w:val="24"/>
          <w:szCs w:val="24"/>
        </w:rPr>
        <w:t xml:space="preserve">для учащихся общеобразовательных учреждений и воспитанников дошкольных образовательных учреждений (ДОУ): </w:t>
      </w:r>
    </w:p>
    <w:p w:rsidR="002E0F59" w:rsidRPr="002E0F59" w:rsidRDefault="002E0F59" w:rsidP="002E0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0F59">
        <w:rPr>
          <w:rFonts w:ascii="Times New Roman" w:hAnsi="Times New Roman" w:cs="Times New Roman"/>
          <w:sz w:val="24"/>
          <w:szCs w:val="24"/>
        </w:rPr>
        <w:t xml:space="preserve">        </w:t>
      </w:r>
      <w:r w:rsidR="001277B7" w:rsidRPr="002E0F59">
        <w:rPr>
          <w:rFonts w:ascii="Times New Roman" w:hAnsi="Times New Roman" w:cs="Times New Roman"/>
          <w:sz w:val="24"/>
          <w:szCs w:val="24"/>
        </w:rPr>
        <w:t xml:space="preserve">1. Конкурс социальных видеороликов; </w:t>
      </w:r>
    </w:p>
    <w:p w:rsidR="002E0F59" w:rsidRPr="002E0F59" w:rsidRDefault="002E0F59" w:rsidP="002E0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0F59">
        <w:rPr>
          <w:rFonts w:ascii="Times New Roman" w:hAnsi="Times New Roman" w:cs="Times New Roman"/>
          <w:sz w:val="24"/>
          <w:szCs w:val="24"/>
        </w:rPr>
        <w:t xml:space="preserve">        </w:t>
      </w:r>
      <w:r w:rsidR="001277B7" w:rsidRPr="002E0F59">
        <w:rPr>
          <w:rFonts w:ascii="Times New Roman" w:hAnsi="Times New Roman" w:cs="Times New Roman"/>
          <w:sz w:val="24"/>
          <w:szCs w:val="24"/>
        </w:rPr>
        <w:t>2. Конкурс «Музыкально-вокальные произведения»;</w:t>
      </w:r>
    </w:p>
    <w:p w:rsidR="002E0F59" w:rsidRPr="002E0F59" w:rsidRDefault="002E0F59" w:rsidP="002E0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0F59">
        <w:rPr>
          <w:rFonts w:ascii="Times New Roman" w:hAnsi="Times New Roman" w:cs="Times New Roman"/>
          <w:sz w:val="24"/>
          <w:szCs w:val="24"/>
        </w:rPr>
        <w:t xml:space="preserve">       </w:t>
      </w:r>
      <w:r w:rsidR="001277B7" w:rsidRPr="002E0F59">
        <w:rPr>
          <w:rFonts w:ascii="Times New Roman" w:hAnsi="Times New Roman" w:cs="Times New Roman"/>
          <w:sz w:val="24"/>
          <w:szCs w:val="24"/>
        </w:rPr>
        <w:t xml:space="preserve"> 3. Конкурс театрализованных постановок по ПДД. </w:t>
      </w:r>
    </w:p>
    <w:p w:rsidR="002E0F59" w:rsidRPr="002E0F59" w:rsidRDefault="002E0F59" w:rsidP="002E0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0F59">
        <w:rPr>
          <w:rFonts w:ascii="Times New Roman" w:hAnsi="Times New Roman" w:cs="Times New Roman"/>
          <w:sz w:val="24"/>
          <w:szCs w:val="24"/>
        </w:rPr>
        <w:t xml:space="preserve">       </w:t>
      </w:r>
      <w:r w:rsidR="001277B7" w:rsidRPr="002E0F59">
        <w:rPr>
          <w:rFonts w:ascii="Times New Roman" w:hAnsi="Times New Roman" w:cs="Times New Roman"/>
          <w:sz w:val="24"/>
          <w:szCs w:val="24"/>
        </w:rPr>
        <w:t xml:space="preserve">Прием заявок на участие осуществляется до 20 мая 2026 года. </w:t>
      </w:r>
    </w:p>
    <w:p w:rsidR="002E0F59" w:rsidRPr="002E0F59" w:rsidRDefault="002E0F59" w:rsidP="002E0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0F59">
        <w:rPr>
          <w:rFonts w:ascii="Times New Roman" w:hAnsi="Times New Roman" w:cs="Times New Roman"/>
          <w:sz w:val="24"/>
          <w:szCs w:val="24"/>
        </w:rPr>
        <w:t xml:space="preserve">       </w:t>
      </w:r>
      <w:r w:rsidR="001277B7" w:rsidRPr="002E0F59">
        <w:rPr>
          <w:rFonts w:ascii="Times New Roman" w:hAnsi="Times New Roman" w:cs="Times New Roman"/>
          <w:sz w:val="24"/>
          <w:szCs w:val="24"/>
        </w:rPr>
        <w:t>Подробнее ознакомиться с условиями участия в Фестивале можно в Положении, прикрепленном к данному письму (</w:t>
      </w:r>
      <w:r w:rsidR="001277B7" w:rsidRPr="002E0F59">
        <w:rPr>
          <w:rFonts w:ascii="Times New Roman" w:hAnsi="Times New Roman" w:cs="Times New Roman"/>
          <w:i/>
          <w:sz w:val="24"/>
          <w:szCs w:val="24"/>
        </w:rPr>
        <w:t>Приложение 1).</w:t>
      </w:r>
      <w:r w:rsidR="001277B7" w:rsidRPr="002E0F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0F59" w:rsidRPr="002E0F59" w:rsidRDefault="002E0F59" w:rsidP="002E0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0F59">
        <w:rPr>
          <w:rFonts w:ascii="Times New Roman" w:hAnsi="Times New Roman" w:cs="Times New Roman"/>
          <w:sz w:val="24"/>
          <w:szCs w:val="24"/>
        </w:rPr>
        <w:t xml:space="preserve">       </w:t>
      </w:r>
      <w:r w:rsidR="001277B7" w:rsidRPr="002E0F59">
        <w:rPr>
          <w:rFonts w:ascii="Times New Roman" w:hAnsi="Times New Roman" w:cs="Times New Roman"/>
          <w:sz w:val="24"/>
          <w:szCs w:val="24"/>
        </w:rPr>
        <w:t>Просим вас довести вышеуказанную информацию до педагогических работников общеобразовательных и дошкольных образовательных организаций РД.</w:t>
      </w:r>
    </w:p>
    <w:p w:rsidR="002E0F59" w:rsidRPr="002E0F59" w:rsidRDefault="002E0F59" w:rsidP="002E0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0F59">
        <w:rPr>
          <w:rFonts w:ascii="Times New Roman" w:hAnsi="Times New Roman" w:cs="Times New Roman"/>
          <w:sz w:val="24"/>
          <w:szCs w:val="24"/>
        </w:rPr>
        <w:t xml:space="preserve">      </w:t>
      </w:r>
      <w:r w:rsidR="001277B7" w:rsidRPr="002E0F59">
        <w:rPr>
          <w:rFonts w:ascii="Times New Roman" w:hAnsi="Times New Roman" w:cs="Times New Roman"/>
          <w:sz w:val="24"/>
          <w:szCs w:val="24"/>
        </w:rPr>
        <w:t xml:space="preserve"> В приложении к письму также представлена квота на участие в Фестивале по каждому муниципальному образованию (</w:t>
      </w:r>
      <w:r w:rsidR="001277B7" w:rsidRPr="002E0F59">
        <w:rPr>
          <w:rFonts w:ascii="Times New Roman" w:hAnsi="Times New Roman" w:cs="Times New Roman"/>
          <w:i/>
          <w:sz w:val="24"/>
          <w:szCs w:val="24"/>
        </w:rPr>
        <w:t>Приложение 2).</w:t>
      </w:r>
    </w:p>
    <w:p w:rsidR="002E0F59" w:rsidRPr="002E0F59" w:rsidRDefault="002E0F59" w:rsidP="002E0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0F59">
        <w:rPr>
          <w:rFonts w:ascii="Times New Roman" w:hAnsi="Times New Roman" w:cs="Times New Roman"/>
          <w:sz w:val="24"/>
          <w:szCs w:val="24"/>
        </w:rPr>
        <w:t xml:space="preserve">     </w:t>
      </w:r>
      <w:r w:rsidR="001277B7" w:rsidRPr="002E0F59">
        <w:rPr>
          <w:rFonts w:ascii="Times New Roman" w:hAnsi="Times New Roman" w:cs="Times New Roman"/>
          <w:sz w:val="24"/>
          <w:szCs w:val="24"/>
        </w:rPr>
        <w:t xml:space="preserve"> </w:t>
      </w:r>
      <w:r w:rsidR="001277B7" w:rsidRPr="002E0F59">
        <w:rPr>
          <w:rFonts w:ascii="Times New Roman" w:hAnsi="Times New Roman" w:cs="Times New Roman"/>
          <w:i/>
          <w:sz w:val="24"/>
          <w:szCs w:val="24"/>
        </w:rPr>
        <w:t>Приложение: в электронном виде.</w:t>
      </w:r>
      <w:r w:rsidR="001277B7" w:rsidRPr="002E0F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1C2" w:rsidRPr="002E0F59" w:rsidRDefault="002E0F59" w:rsidP="002E0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0F59">
        <w:rPr>
          <w:rFonts w:ascii="Times New Roman" w:hAnsi="Times New Roman" w:cs="Times New Roman"/>
          <w:sz w:val="24"/>
          <w:szCs w:val="24"/>
        </w:rPr>
        <w:t xml:space="preserve">      </w:t>
      </w:r>
      <w:r w:rsidR="001277B7" w:rsidRPr="002E0F59">
        <w:rPr>
          <w:rFonts w:ascii="Times New Roman" w:hAnsi="Times New Roman" w:cs="Times New Roman"/>
          <w:sz w:val="24"/>
          <w:szCs w:val="24"/>
        </w:rPr>
        <w:t xml:space="preserve">Телефон для контактов: </w:t>
      </w:r>
      <w:proofErr w:type="spellStart"/>
      <w:r w:rsidR="001277B7" w:rsidRPr="002E0F59">
        <w:rPr>
          <w:rFonts w:ascii="Times New Roman" w:hAnsi="Times New Roman" w:cs="Times New Roman"/>
          <w:sz w:val="24"/>
          <w:szCs w:val="24"/>
        </w:rPr>
        <w:t>Исмаилова</w:t>
      </w:r>
      <w:proofErr w:type="spellEnd"/>
      <w:r w:rsidR="001277B7" w:rsidRPr="002E0F59">
        <w:rPr>
          <w:rFonts w:ascii="Times New Roman" w:hAnsi="Times New Roman" w:cs="Times New Roman"/>
          <w:sz w:val="24"/>
          <w:szCs w:val="24"/>
        </w:rPr>
        <w:t xml:space="preserve"> Ф.Н., +7 988 210 24 50</w:t>
      </w:r>
    </w:p>
    <w:p w:rsidR="00E341C2" w:rsidRPr="002E0F59" w:rsidRDefault="00E341C2" w:rsidP="00E341C2">
      <w:pPr>
        <w:rPr>
          <w:rFonts w:ascii="Times New Roman" w:hAnsi="Times New Roman" w:cs="Times New Roman"/>
          <w:sz w:val="24"/>
          <w:szCs w:val="24"/>
        </w:rPr>
      </w:pPr>
    </w:p>
    <w:p w:rsidR="002E0F59" w:rsidRDefault="002E0F59" w:rsidP="00E341C2">
      <w:pPr>
        <w:rPr>
          <w:rFonts w:ascii="Times New Roman" w:hAnsi="Times New Roman" w:cs="Times New Roman"/>
          <w:b/>
          <w:sz w:val="28"/>
          <w:szCs w:val="28"/>
        </w:rPr>
      </w:pPr>
    </w:p>
    <w:p w:rsidR="00E341C2" w:rsidRPr="00E341C2" w:rsidRDefault="00E341C2" w:rsidP="00E341C2">
      <w:pPr>
        <w:rPr>
          <w:rFonts w:ascii="Times New Roman" w:hAnsi="Times New Roman" w:cs="Times New Roman"/>
          <w:b/>
          <w:sz w:val="28"/>
          <w:szCs w:val="28"/>
        </w:rPr>
      </w:pPr>
      <w:r w:rsidRPr="00E341C2"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E341C2" w:rsidRPr="00E341C2" w:rsidRDefault="00E341C2" w:rsidP="00E341C2">
      <w:pPr>
        <w:rPr>
          <w:rFonts w:ascii="Times New Roman" w:hAnsi="Times New Roman" w:cs="Times New Roman"/>
          <w:b/>
          <w:sz w:val="28"/>
          <w:szCs w:val="28"/>
        </w:rPr>
      </w:pPr>
      <w:r w:rsidRPr="00E341C2">
        <w:rPr>
          <w:rFonts w:ascii="Times New Roman" w:hAnsi="Times New Roman" w:cs="Times New Roman"/>
          <w:b/>
          <w:sz w:val="28"/>
          <w:szCs w:val="28"/>
        </w:rPr>
        <w:t xml:space="preserve">МКУ «Управление образования»:                             </w:t>
      </w:r>
      <w:r w:rsidR="006F235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E341C2">
        <w:rPr>
          <w:rFonts w:ascii="Times New Roman" w:hAnsi="Times New Roman" w:cs="Times New Roman"/>
          <w:b/>
          <w:sz w:val="28"/>
          <w:szCs w:val="28"/>
        </w:rPr>
        <w:t>Исаева Х.Н.</w:t>
      </w:r>
    </w:p>
    <w:p w:rsidR="002E0F59" w:rsidRDefault="002E0F59" w:rsidP="00E341C2">
      <w:pPr>
        <w:spacing w:after="0"/>
        <w:rPr>
          <w:rFonts w:ascii="Times New Roman" w:hAnsi="Times New Roman" w:cs="Times New Roman"/>
          <w:i/>
        </w:rPr>
      </w:pPr>
    </w:p>
    <w:p w:rsidR="00E341C2" w:rsidRPr="002E0F59" w:rsidRDefault="00E341C2" w:rsidP="00E341C2">
      <w:pPr>
        <w:spacing w:after="0"/>
        <w:rPr>
          <w:rFonts w:ascii="Times New Roman" w:hAnsi="Times New Roman" w:cs="Times New Roman"/>
          <w:i/>
        </w:rPr>
      </w:pPr>
      <w:bookmarkStart w:id="0" w:name="_GoBack"/>
      <w:bookmarkEnd w:id="0"/>
      <w:r w:rsidRPr="002E0F59">
        <w:rPr>
          <w:rFonts w:ascii="Times New Roman" w:hAnsi="Times New Roman" w:cs="Times New Roman"/>
          <w:i/>
        </w:rPr>
        <w:t>Исп.: Магомедова Б.Р.</w:t>
      </w:r>
    </w:p>
    <w:p w:rsidR="00E341C2" w:rsidRPr="002E0F59" w:rsidRDefault="00E341C2" w:rsidP="00E341C2">
      <w:pPr>
        <w:spacing w:after="0"/>
        <w:rPr>
          <w:rFonts w:ascii="Times New Roman" w:hAnsi="Times New Roman" w:cs="Times New Roman"/>
          <w:i/>
        </w:rPr>
      </w:pPr>
      <w:r w:rsidRPr="002E0F59">
        <w:rPr>
          <w:rFonts w:ascii="Times New Roman" w:hAnsi="Times New Roman" w:cs="Times New Roman"/>
          <w:i/>
        </w:rPr>
        <w:t>Тел.: 8-906-842-01-56</w:t>
      </w:r>
    </w:p>
    <w:p w:rsidR="00E341C2" w:rsidRPr="00E341C2" w:rsidRDefault="00E341C2" w:rsidP="00E341C2">
      <w:pPr>
        <w:rPr>
          <w:rFonts w:ascii="Times New Roman" w:hAnsi="Times New Roman" w:cs="Times New Roman"/>
          <w:sz w:val="28"/>
          <w:szCs w:val="28"/>
        </w:rPr>
      </w:pPr>
    </w:p>
    <w:p w:rsidR="00B70481" w:rsidRPr="00E341C2" w:rsidRDefault="00B70481">
      <w:pPr>
        <w:rPr>
          <w:sz w:val="28"/>
          <w:szCs w:val="28"/>
        </w:rPr>
      </w:pPr>
    </w:p>
    <w:sectPr w:rsidR="00B70481" w:rsidRPr="00E341C2" w:rsidSect="00E341C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B0E"/>
    <w:rsid w:val="001277B7"/>
    <w:rsid w:val="002E0F59"/>
    <w:rsid w:val="006F2356"/>
    <w:rsid w:val="009B6B0E"/>
    <w:rsid w:val="00B70481"/>
    <w:rsid w:val="00E3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2026-04-09T08:18:00Z</dcterms:created>
  <dcterms:modified xsi:type="dcterms:W3CDTF">2026-04-09T08:18:00Z</dcterms:modified>
</cp:coreProperties>
</file>